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12" w:rsidRPr="00CB229D" w:rsidRDefault="00CB229D" w:rsidP="00CB229D">
      <w:pPr>
        <w:jc w:val="center"/>
        <w:rPr>
          <w:b/>
          <w:sz w:val="28"/>
          <w:szCs w:val="28"/>
        </w:rPr>
      </w:pPr>
      <w:r w:rsidRPr="00CB229D">
        <w:rPr>
          <w:b/>
          <w:sz w:val="28"/>
          <w:szCs w:val="28"/>
        </w:rPr>
        <w:t>Écriture inclusive</w:t>
      </w:r>
    </w:p>
    <w:p w:rsidR="00CB229D" w:rsidRDefault="00CB229D"/>
    <w:p w:rsidR="00CB229D" w:rsidRDefault="00CB229D">
      <w:r>
        <w:t>La lisibilité et l’intelligibilité du texte restent primordiales.</w:t>
      </w:r>
    </w:p>
    <w:p w:rsidR="00CB229D" w:rsidRDefault="00CB229D"/>
    <w:p w:rsidR="00CB229D" w:rsidRDefault="00CB229D">
      <w:r>
        <w:t>Quelques principes</w:t>
      </w:r>
    </w:p>
    <w:p w:rsidR="00CB229D" w:rsidRDefault="00CB229D"/>
    <w:p w:rsidR="00CB229D" w:rsidRDefault="007B337E" w:rsidP="00CB229D">
      <w:r>
        <w:t xml:space="preserve">– </w:t>
      </w:r>
      <w:r w:rsidR="00CB229D">
        <w:t>Féminiser les noms de métier, les titres et les fonctions</w:t>
      </w:r>
    </w:p>
    <w:p w:rsidR="00CB229D" w:rsidRDefault="00CB229D" w:rsidP="00CB229D">
      <w:pPr>
        <w:ind w:left="1134"/>
        <w:rPr>
          <w:sz w:val="20"/>
          <w:szCs w:val="20"/>
        </w:rPr>
      </w:pPr>
      <w:r w:rsidRPr="007B337E">
        <w:rPr>
          <w:sz w:val="20"/>
          <w:szCs w:val="20"/>
        </w:rPr>
        <w:t>Ex. : président – présidente, conseiller – conseillère</w:t>
      </w:r>
      <w:r w:rsidR="007B337E">
        <w:rPr>
          <w:sz w:val="20"/>
          <w:szCs w:val="20"/>
        </w:rPr>
        <w:t xml:space="preserve">, </w:t>
      </w:r>
      <w:r w:rsidR="00F353CA">
        <w:rPr>
          <w:sz w:val="20"/>
          <w:szCs w:val="20"/>
        </w:rPr>
        <w:t xml:space="preserve">directeur – directrice </w:t>
      </w:r>
      <w:r w:rsidRPr="007B337E">
        <w:rPr>
          <w:sz w:val="20"/>
          <w:szCs w:val="20"/>
        </w:rPr>
        <w:t>etc.</w:t>
      </w:r>
    </w:p>
    <w:p w:rsidR="007B337E" w:rsidRPr="007B337E" w:rsidRDefault="007B337E" w:rsidP="00CB229D">
      <w:pPr>
        <w:ind w:left="1134"/>
        <w:rPr>
          <w:sz w:val="20"/>
          <w:szCs w:val="20"/>
        </w:rPr>
      </w:pPr>
    </w:p>
    <w:p w:rsidR="00CB229D" w:rsidRDefault="00CB229D" w:rsidP="007B337E">
      <w:r>
        <w:t xml:space="preserve">Se référer au </w:t>
      </w:r>
      <w:r w:rsidRPr="00CB229D">
        <w:rPr>
          <w:i/>
        </w:rPr>
        <w:t xml:space="preserve">Guide de féminisation des noms de métier, fonction, grade </w:t>
      </w:r>
      <w:r w:rsidR="00F353CA">
        <w:rPr>
          <w:i/>
        </w:rPr>
        <w:t>et</w:t>
      </w:r>
      <w:r w:rsidRPr="00CB229D">
        <w:rPr>
          <w:i/>
        </w:rPr>
        <w:t xml:space="preserve"> titre</w:t>
      </w:r>
      <w:r>
        <w:t xml:space="preserve"> publié par la Communauté française</w:t>
      </w:r>
      <w:r w:rsidR="00F353CA">
        <w:t xml:space="preserve"> (téléchargeable à l’adresse ci-dessous)</w:t>
      </w:r>
    </w:p>
    <w:p w:rsidR="00CB229D" w:rsidRDefault="0006668D" w:rsidP="007B337E">
      <w:pPr>
        <w:ind w:firstLine="708"/>
        <w:rPr>
          <w:rStyle w:val="Lienhypertexte"/>
        </w:rPr>
      </w:pPr>
      <w:hyperlink r:id="rId4" w:history="1">
        <w:r w:rsidR="00F353CA" w:rsidRPr="003B51E7">
          <w:rPr>
            <w:rStyle w:val="Lienhypertexte"/>
          </w:rPr>
          <w:t>http://www.languefrancaise.cfwb.be/index.php?id=13474</w:t>
        </w:r>
      </w:hyperlink>
    </w:p>
    <w:p w:rsidR="005F61C2" w:rsidRDefault="005F61C2" w:rsidP="007B337E">
      <w:pPr>
        <w:ind w:firstLine="708"/>
        <w:rPr>
          <w:rStyle w:val="Lienhypertexte"/>
        </w:rPr>
      </w:pPr>
    </w:p>
    <w:p w:rsidR="005F61C2" w:rsidRDefault="005F61C2" w:rsidP="005F61C2"/>
    <w:p w:rsidR="00F353CA" w:rsidRDefault="00F353CA" w:rsidP="007B337E">
      <w:pPr>
        <w:ind w:firstLine="708"/>
      </w:pPr>
    </w:p>
    <w:p w:rsidR="00CB229D" w:rsidRDefault="00CB229D">
      <w:r>
        <w:t>– Écrire la forme féminine et masculine en toutes lettres en les mentionnant par ordre alphabétique.</w:t>
      </w:r>
    </w:p>
    <w:p w:rsidR="00CB229D" w:rsidRPr="007B337E" w:rsidRDefault="00CB229D" w:rsidP="007B337E">
      <w:pPr>
        <w:ind w:left="1134"/>
        <w:rPr>
          <w:sz w:val="20"/>
          <w:szCs w:val="20"/>
        </w:rPr>
      </w:pPr>
      <w:r w:rsidRPr="007B337E">
        <w:rPr>
          <w:sz w:val="20"/>
          <w:szCs w:val="20"/>
        </w:rPr>
        <w:t xml:space="preserve">Ex. : les </w:t>
      </w:r>
      <w:r w:rsidRPr="007B337E">
        <w:rPr>
          <w:b/>
          <w:sz w:val="20"/>
          <w:szCs w:val="20"/>
        </w:rPr>
        <w:t>f</w:t>
      </w:r>
      <w:r w:rsidRPr="007B337E">
        <w:rPr>
          <w:sz w:val="20"/>
          <w:szCs w:val="20"/>
        </w:rPr>
        <w:t xml:space="preserve">emmes et les </w:t>
      </w:r>
      <w:r w:rsidRPr="007B337E">
        <w:rPr>
          <w:b/>
          <w:sz w:val="20"/>
          <w:szCs w:val="20"/>
        </w:rPr>
        <w:t>h</w:t>
      </w:r>
      <w:r w:rsidRPr="007B337E">
        <w:rPr>
          <w:sz w:val="20"/>
          <w:szCs w:val="20"/>
        </w:rPr>
        <w:t>ommes</w:t>
      </w:r>
    </w:p>
    <w:p w:rsidR="00CB229D" w:rsidRPr="007B337E" w:rsidRDefault="00CB229D" w:rsidP="007B337E">
      <w:pPr>
        <w:ind w:left="1134"/>
        <w:rPr>
          <w:sz w:val="20"/>
          <w:szCs w:val="20"/>
        </w:rPr>
      </w:pPr>
      <w:r w:rsidRPr="007B337E">
        <w:rPr>
          <w:sz w:val="20"/>
          <w:szCs w:val="20"/>
        </w:rPr>
        <w:t>Les collaborat</w:t>
      </w:r>
      <w:r w:rsidRPr="007B337E">
        <w:rPr>
          <w:b/>
          <w:sz w:val="20"/>
          <w:szCs w:val="20"/>
        </w:rPr>
        <w:t>e</w:t>
      </w:r>
      <w:r w:rsidRPr="007B337E">
        <w:rPr>
          <w:sz w:val="20"/>
          <w:szCs w:val="20"/>
        </w:rPr>
        <w:t>urs et les collaborat</w:t>
      </w:r>
      <w:r w:rsidRPr="007B337E">
        <w:rPr>
          <w:b/>
          <w:sz w:val="20"/>
          <w:szCs w:val="20"/>
        </w:rPr>
        <w:t>r</w:t>
      </w:r>
      <w:r w:rsidRPr="007B337E">
        <w:rPr>
          <w:sz w:val="20"/>
          <w:szCs w:val="20"/>
        </w:rPr>
        <w:t>ices</w:t>
      </w:r>
    </w:p>
    <w:p w:rsidR="00CB229D" w:rsidRDefault="00CB229D" w:rsidP="007B337E">
      <w:pPr>
        <w:ind w:left="1134"/>
      </w:pPr>
    </w:p>
    <w:p w:rsidR="00CB229D" w:rsidRDefault="00CB229D">
      <w:r>
        <w:t>– Privilégier les termes épicènes (ayant la même forme au féminin et au masculin et englobant les deux genres au pluriel).</w:t>
      </w:r>
    </w:p>
    <w:p w:rsidR="00CB229D" w:rsidRPr="007B337E" w:rsidRDefault="00CB229D" w:rsidP="007B337E">
      <w:pPr>
        <w:ind w:left="1134"/>
        <w:rPr>
          <w:sz w:val="20"/>
          <w:szCs w:val="20"/>
        </w:rPr>
      </w:pPr>
      <w:r w:rsidRPr="007B337E">
        <w:rPr>
          <w:sz w:val="20"/>
          <w:szCs w:val="20"/>
        </w:rPr>
        <w:t>Ex. : les bénévoles, les titulaires, les scientifiques, le personnel, les membres, la direction, l’équipe, la population, le public, le lectorat</w:t>
      </w:r>
      <w:r w:rsidR="0006668D">
        <w:rPr>
          <w:sz w:val="20"/>
          <w:szCs w:val="20"/>
        </w:rPr>
        <w:t>, la personne.</w:t>
      </w:r>
      <w:bookmarkStart w:id="0" w:name="_GoBack"/>
      <w:bookmarkEnd w:id="0"/>
    </w:p>
    <w:p w:rsidR="00CB229D" w:rsidRDefault="00CB229D"/>
    <w:p w:rsidR="00CB229D" w:rsidRDefault="00CB229D">
      <w:r>
        <w:t>– Recourir aux expressions englobantes.</w:t>
      </w:r>
    </w:p>
    <w:p w:rsidR="00CB229D" w:rsidRPr="007B337E" w:rsidRDefault="00CB229D" w:rsidP="007B337E">
      <w:pPr>
        <w:ind w:left="1134"/>
        <w:rPr>
          <w:sz w:val="20"/>
          <w:szCs w:val="20"/>
        </w:rPr>
      </w:pPr>
      <w:r w:rsidRPr="007B337E">
        <w:rPr>
          <w:sz w:val="20"/>
          <w:szCs w:val="20"/>
        </w:rPr>
        <w:t>Ex. : tous et toutes, on, celles et ceux</w:t>
      </w:r>
    </w:p>
    <w:p w:rsidR="00CB229D" w:rsidRDefault="00CB229D"/>
    <w:p w:rsidR="00CB229D" w:rsidRDefault="00CB229D">
      <w:r>
        <w:t xml:space="preserve">– Utiliser le point médian ou point milieu (sur PC : </w:t>
      </w:r>
      <w:proofErr w:type="spellStart"/>
      <w:r>
        <w:t>alt</w:t>
      </w:r>
      <w:proofErr w:type="spellEnd"/>
      <w:r>
        <w:t xml:space="preserve"> + 250 ou </w:t>
      </w:r>
      <w:proofErr w:type="spellStart"/>
      <w:r>
        <w:t>AltGr</w:t>
      </w:r>
      <w:proofErr w:type="spellEnd"/>
      <w:r>
        <w:t xml:space="preserve"> + :, sur Mac : Alt + maj + F)</w:t>
      </w:r>
    </w:p>
    <w:p w:rsidR="007B337E" w:rsidRDefault="00F353CA" w:rsidP="00F353CA">
      <w:pPr>
        <w:ind w:left="567"/>
      </w:pPr>
      <w:r>
        <w:t>Pour les m</w:t>
      </w:r>
      <w:r w:rsidR="007B337E">
        <w:t>ot</w:t>
      </w:r>
      <w:r>
        <w:t>s</w:t>
      </w:r>
      <w:r w:rsidR="007B337E">
        <w:t xml:space="preserve"> se terminant au masculin par </w:t>
      </w:r>
    </w:p>
    <w:p w:rsidR="007B337E" w:rsidRDefault="007B337E" w:rsidP="00F353CA">
      <w:pPr>
        <w:ind w:left="567"/>
      </w:pPr>
      <w:r>
        <w:t xml:space="preserve">* une voyelle é, i, u </w:t>
      </w:r>
    </w:p>
    <w:p w:rsidR="007B337E" w:rsidRDefault="007B337E" w:rsidP="00F353CA">
      <w:pPr>
        <w:tabs>
          <w:tab w:val="left" w:pos="1701"/>
        </w:tabs>
        <w:ind w:left="1134"/>
      </w:pPr>
      <w:r>
        <w:t xml:space="preserve">Ex. : </w:t>
      </w:r>
      <w:r>
        <w:tab/>
      </w:r>
      <w:proofErr w:type="spellStart"/>
      <w:r>
        <w:t>délégué·es</w:t>
      </w:r>
      <w:proofErr w:type="spellEnd"/>
    </w:p>
    <w:p w:rsidR="007B337E" w:rsidRDefault="002D2D0F" w:rsidP="00F353CA">
      <w:pPr>
        <w:tabs>
          <w:tab w:val="left" w:pos="1701"/>
        </w:tabs>
        <w:ind w:left="1134"/>
      </w:pPr>
      <w:r>
        <w:tab/>
      </w:r>
      <w:proofErr w:type="spellStart"/>
      <w:proofErr w:type="gramStart"/>
      <w:r w:rsidR="007B337E">
        <w:t>apprenti</w:t>
      </w:r>
      <w:proofErr w:type="gramEnd"/>
      <w:r w:rsidR="007B337E">
        <w:t>·es</w:t>
      </w:r>
      <w:proofErr w:type="spellEnd"/>
    </w:p>
    <w:p w:rsidR="007B337E" w:rsidRDefault="002D2D0F" w:rsidP="00F353CA">
      <w:pPr>
        <w:tabs>
          <w:tab w:val="left" w:pos="1701"/>
        </w:tabs>
        <w:ind w:left="1134"/>
      </w:pPr>
      <w:r>
        <w:tab/>
      </w:r>
      <w:proofErr w:type="spellStart"/>
      <w:proofErr w:type="gramStart"/>
      <w:r w:rsidR="007B337E">
        <w:t>élu</w:t>
      </w:r>
      <w:proofErr w:type="gramEnd"/>
      <w:r w:rsidR="007B337E">
        <w:t>·es</w:t>
      </w:r>
      <w:proofErr w:type="spellEnd"/>
    </w:p>
    <w:p w:rsidR="007B337E" w:rsidRDefault="007B337E" w:rsidP="00F353CA">
      <w:pPr>
        <w:tabs>
          <w:tab w:val="left" w:pos="1701"/>
        </w:tabs>
        <w:ind w:left="567"/>
      </w:pPr>
    </w:p>
    <w:p w:rsidR="007B337E" w:rsidRDefault="007B337E" w:rsidP="00F353CA">
      <w:pPr>
        <w:ind w:left="567"/>
      </w:pPr>
      <w:r>
        <w:t>* une consonne</w:t>
      </w:r>
    </w:p>
    <w:p w:rsidR="002D2D0F" w:rsidRDefault="002D2D0F" w:rsidP="007B33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37E" w:rsidRPr="007B337E" w:rsidTr="00F353CA">
        <w:tc>
          <w:tcPr>
            <w:tcW w:w="9062" w:type="dxa"/>
            <w:gridSpan w:val="2"/>
            <w:shd w:val="clear" w:color="auto" w:fill="F7CAAC" w:themeFill="accent2" w:themeFillTint="66"/>
          </w:tcPr>
          <w:p w:rsidR="007B337E" w:rsidRPr="007B337E" w:rsidRDefault="007B337E" w:rsidP="007B337E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–al</w:t>
            </w:r>
            <w:r w:rsidRPr="007B337E"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–ale</w:t>
            </w:r>
          </w:p>
        </w:tc>
      </w:tr>
      <w:tr w:rsidR="007B337E" w:rsidRPr="007B337E" w:rsidTr="007B337E">
        <w:tc>
          <w:tcPr>
            <w:tcW w:w="4531" w:type="dxa"/>
          </w:tcPr>
          <w:p w:rsidR="007B337E" w:rsidRPr="007B337E" w:rsidRDefault="007B337E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7B337E" w:rsidRPr="007B337E" w:rsidRDefault="007B337E" w:rsidP="00F353CA">
            <w:pPr>
              <w:jc w:val="center"/>
            </w:pPr>
            <w:r w:rsidRPr="007B337E">
              <w:t>pluriel</w:t>
            </w:r>
          </w:p>
        </w:tc>
      </w:tr>
      <w:tr w:rsidR="007B337E" w:rsidRPr="007B337E" w:rsidTr="007B337E">
        <w:tc>
          <w:tcPr>
            <w:tcW w:w="4531" w:type="dxa"/>
          </w:tcPr>
          <w:p w:rsidR="007B337E" w:rsidRPr="007B337E" w:rsidRDefault="007B337E" w:rsidP="001355BD">
            <w:proofErr w:type="spellStart"/>
            <w:r w:rsidRPr="007B337E">
              <w:t>médical·e</w:t>
            </w:r>
            <w:proofErr w:type="spellEnd"/>
          </w:p>
        </w:tc>
        <w:tc>
          <w:tcPr>
            <w:tcW w:w="4531" w:type="dxa"/>
          </w:tcPr>
          <w:p w:rsidR="007B337E" w:rsidRPr="007B337E" w:rsidRDefault="007B337E" w:rsidP="001355BD">
            <w:proofErr w:type="spellStart"/>
            <w:r w:rsidRPr="007B337E">
              <w:t>médicaux·ales</w:t>
            </w:r>
            <w:proofErr w:type="spellEnd"/>
          </w:p>
        </w:tc>
      </w:tr>
      <w:tr w:rsidR="007B337E" w:rsidRPr="007B337E" w:rsidTr="007B337E">
        <w:tc>
          <w:tcPr>
            <w:tcW w:w="4531" w:type="dxa"/>
          </w:tcPr>
          <w:p w:rsidR="007B337E" w:rsidRPr="007B337E" w:rsidRDefault="007B337E" w:rsidP="001355BD">
            <w:proofErr w:type="spellStart"/>
            <w:r w:rsidRPr="007B337E">
              <w:t>social·e</w:t>
            </w:r>
            <w:proofErr w:type="spellEnd"/>
          </w:p>
        </w:tc>
        <w:tc>
          <w:tcPr>
            <w:tcW w:w="4531" w:type="dxa"/>
          </w:tcPr>
          <w:p w:rsidR="007B337E" w:rsidRPr="007B337E" w:rsidRDefault="007B337E" w:rsidP="001355BD">
            <w:proofErr w:type="spellStart"/>
            <w:r w:rsidRPr="007B337E">
              <w:t>sociaux·ales</w:t>
            </w:r>
            <w:proofErr w:type="spellEnd"/>
          </w:p>
        </w:tc>
      </w:tr>
    </w:tbl>
    <w:p w:rsidR="007B337E" w:rsidRDefault="007B337E" w:rsidP="007B33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EC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0464EC" w:rsidRPr="007B337E" w:rsidRDefault="000464EC" w:rsidP="000464EC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ef</w:t>
            </w:r>
            <w:proofErr w:type="spellEnd"/>
            <w:r w:rsidRPr="007B337E"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eff</w:t>
            </w:r>
            <w:r w:rsidRPr="007B337E">
              <w:rPr>
                <w:b/>
              </w:rPr>
              <w:t>e</w:t>
            </w:r>
            <w:proofErr w:type="spellEnd"/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pluriel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chef</w:t>
            </w:r>
            <w:r w:rsidRPr="007B337E">
              <w:t>·</w:t>
            </w:r>
            <w:r>
              <w:t>f</w:t>
            </w:r>
            <w:r w:rsidRPr="007B337E">
              <w:t>e</w:t>
            </w:r>
            <w:proofErr w:type="spellEnd"/>
          </w:p>
        </w:tc>
        <w:tc>
          <w:tcPr>
            <w:tcW w:w="4531" w:type="dxa"/>
          </w:tcPr>
          <w:p w:rsidR="000464EC" w:rsidRPr="007B337E" w:rsidRDefault="000464EC" w:rsidP="000464EC">
            <w:proofErr w:type="spellStart"/>
            <w:r>
              <w:t>chef</w:t>
            </w:r>
            <w:r w:rsidRPr="007B337E">
              <w:t>·</w:t>
            </w:r>
            <w:r>
              <w:t>f</w:t>
            </w:r>
            <w:r w:rsidRPr="007B337E">
              <w:t>es</w:t>
            </w:r>
            <w:proofErr w:type="spellEnd"/>
          </w:p>
        </w:tc>
      </w:tr>
    </w:tbl>
    <w:p w:rsidR="000464EC" w:rsidRDefault="000464EC" w:rsidP="007B33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EC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0464EC" w:rsidRPr="007B337E" w:rsidRDefault="000464EC" w:rsidP="00400CB5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>el</w:t>
            </w:r>
            <w:r w:rsidRPr="007B337E"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>ell</w:t>
            </w:r>
            <w:r w:rsidRPr="007B337E">
              <w:rPr>
                <w:b/>
              </w:rPr>
              <w:t>e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pluriel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professionnel</w:t>
            </w:r>
            <w:r w:rsidRPr="007B337E">
              <w:t>·</w:t>
            </w:r>
            <w:r>
              <w:t>l</w:t>
            </w:r>
            <w:r w:rsidRPr="007B337E">
              <w:t>e</w:t>
            </w:r>
            <w:proofErr w:type="spellEnd"/>
          </w:p>
        </w:tc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professionnel</w:t>
            </w:r>
            <w:r w:rsidRPr="007B337E">
              <w:t>·</w:t>
            </w:r>
            <w:r>
              <w:t>l</w:t>
            </w:r>
            <w:r w:rsidRPr="007B337E">
              <w:t>es</w:t>
            </w:r>
            <w:proofErr w:type="spellEnd"/>
          </w:p>
        </w:tc>
      </w:tr>
    </w:tbl>
    <w:p w:rsidR="000464EC" w:rsidRDefault="000464EC" w:rsidP="00046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EC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0464EC" w:rsidRPr="007B337E" w:rsidRDefault="000464EC" w:rsidP="000464EC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>en</w:t>
            </w:r>
            <w:r w:rsidRPr="007B337E"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enn</w:t>
            </w:r>
            <w:r w:rsidRPr="007B337E">
              <w:rPr>
                <w:b/>
              </w:rPr>
              <w:t>e</w:t>
            </w:r>
            <w:proofErr w:type="spellEnd"/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pluriel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technicien</w:t>
            </w:r>
            <w:r w:rsidRPr="007B337E">
              <w:t>·</w:t>
            </w:r>
            <w:r>
              <w:t>n</w:t>
            </w:r>
            <w:r w:rsidRPr="007B337E">
              <w:t>e</w:t>
            </w:r>
            <w:proofErr w:type="spellEnd"/>
          </w:p>
        </w:tc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technicien</w:t>
            </w:r>
            <w:r w:rsidRPr="007B337E">
              <w:t>·</w:t>
            </w:r>
            <w:r>
              <w:t>n</w:t>
            </w:r>
            <w:r w:rsidRPr="007B337E">
              <w:t>es</w:t>
            </w:r>
            <w:proofErr w:type="spellEnd"/>
          </w:p>
        </w:tc>
      </w:tr>
    </w:tbl>
    <w:p w:rsidR="002D2D0F" w:rsidRDefault="002D2D0F" w:rsidP="00046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EC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0464EC" w:rsidRPr="007B337E" w:rsidRDefault="000464EC" w:rsidP="000464EC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>er</w:t>
            </w:r>
            <w:r w:rsidRPr="007B337E"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>èr</w:t>
            </w:r>
            <w:r w:rsidRPr="007B337E">
              <w:rPr>
                <w:b/>
              </w:rPr>
              <w:t>e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lastRenderedPageBreak/>
              <w:t>singulier</w:t>
            </w:r>
          </w:p>
        </w:tc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pluriel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infirmier</w:t>
            </w:r>
            <w:r w:rsidRPr="007B337E">
              <w:t>·</w:t>
            </w:r>
            <w:r>
              <w:t>èr</w:t>
            </w:r>
            <w:r w:rsidRPr="007B337E">
              <w:t>e</w:t>
            </w:r>
            <w:proofErr w:type="spellEnd"/>
          </w:p>
        </w:tc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infimier</w:t>
            </w:r>
            <w:r w:rsidRPr="007B337E">
              <w:t>·</w:t>
            </w:r>
            <w:r>
              <w:t>èr</w:t>
            </w:r>
            <w:r w:rsidRPr="007B337E">
              <w:t>es</w:t>
            </w:r>
            <w:proofErr w:type="spellEnd"/>
          </w:p>
        </w:tc>
      </w:tr>
    </w:tbl>
    <w:p w:rsidR="000464EC" w:rsidRDefault="000464EC" w:rsidP="00046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EC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0464EC" w:rsidRPr="007B337E" w:rsidRDefault="000464EC" w:rsidP="000464EC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eur</w:t>
            </w:r>
            <w:proofErr w:type="spellEnd"/>
            <w:r w:rsidRPr="007B337E"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eur</w:t>
            </w:r>
            <w:r w:rsidRPr="007B337E">
              <w:rPr>
                <w:b/>
              </w:rPr>
              <w:t>e</w:t>
            </w:r>
            <w:proofErr w:type="spellEnd"/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pluriel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professeur</w:t>
            </w:r>
            <w:r w:rsidRPr="007B337E">
              <w:t>·e</w:t>
            </w:r>
            <w:proofErr w:type="spellEnd"/>
          </w:p>
        </w:tc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professeur</w:t>
            </w:r>
            <w:r w:rsidRPr="007B337E">
              <w:t>·es</w:t>
            </w:r>
            <w:proofErr w:type="spellEnd"/>
          </w:p>
        </w:tc>
      </w:tr>
    </w:tbl>
    <w:p w:rsidR="000464EC" w:rsidRDefault="000464EC" w:rsidP="00046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EC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0464EC" w:rsidRPr="007B337E" w:rsidRDefault="000464EC" w:rsidP="000464EC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eus</w:t>
            </w:r>
            <w:r w:rsidRPr="007B337E">
              <w:rPr>
                <w:b/>
              </w:rPr>
              <w:t>e</w:t>
            </w:r>
            <w:proofErr w:type="spellEnd"/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pluriel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chercheur·se</w:t>
            </w:r>
            <w:proofErr w:type="spellEnd"/>
          </w:p>
        </w:tc>
        <w:tc>
          <w:tcPr>
            <w:tcW w:w="4531" w:type="dxa"/>
          </w:tcPr>
          <w:p w:rsidR="000464EC" w:rsidRPr="007B337E" w:rsidRDefault="000464EC" w:rsidP="00400CB5">
            <w:proofErr w:type="spellStart"/>
            <w:r>
              <w:t>chercheu·s</w:t>
            </w:r>
            <w:r w:rsidRPr="007B337E">
              <w:t>es</w:t>
            </w:r>
            <w:proofErr w:type="spellEnd"/>
          </w:p>
        </w:tc>
      </w:tr>
      <w:tr w:rsidR="000464EC" w:rsidRPr="007B337E" w:rsidTr="00400CB5">
        <w:tc>
          <w:tcPr>
            <w:tcW w:w="4531" w:type="dxa"/>
          </w:tcPr>
          <w:p w:rsidR="000464EC" w:rsidRDefault="000464EC" w:rsidP="00400CB5">
            <w:proofErr w:type="spellStart"/>
            <w:r>
              <w:t>travailleur·se</w:t>
            </w:r>
            <w:proofErr w:type="spellEnd"/>
          </w:p>
        </w:tc>
        <w:tc>
          <w:tcPr>
            <w:tcW w:w="4531" w:type="dxa"/>
          </w:tcPr>
          <w:p w:rsidR="000464EC" w:rsidRDefault="000464EC" w:rsidP="00400CB5">
            <w:proofErr w:type="spellStart"/>
            <w:r>
              <w:t>travailleu·ses</w:t>
            </w:r>
            <w:proofErr w:type="spellEnd"/>
          </w:p>
        </w:tc>
      </w:tr>
    </w:tbl>
    <w:p w:rsidR="000464EC" w:rsidRDefault="000464EC" w:rsidP="00046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EC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0464EC" w:rsidRPr="007B337E" w:rsidRDefault="000464EC" w:rsidP="00400CB5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proofErr w:type="spellStart"/>
            <w:r w:rsidR="00833739">
              <w:rPr>
                <w:b/>
              </w:rPr>
              <w:t>t</w:t>
            </w:r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proofErr w:type="spellStart"/>
            <w:r w:rsidR="00833739">
              <w:rPr>
                <w:b/>
              </w:rPr>
              <w:t>t</w:t>
            </w:r>
            <w:r>
              <w:rPr>
                <w:b/>
              </w:rPr>
              <w:t>eus</w:t>
            </w:r>
            <w:r w:rsidRPr="007B337E">
              <w:rPr>
                <w:b/>
              </w:rPr>
              <w:t>e</w:t>
            </w:r>
            <w:proofErr w:type="spellEnd"/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0464EC" w:rsidRPr="007B337E" w:rsidRDefault="000464EC" w:rsidP="00F353CA">
            <w:pPr>
              <w:jc w:val="center"/>
            </w:pPr>
            <w:r w:rsidRPr="007B337E">
              <w:t>pluriel</w:t>
            </w:r>
          </w:p>
        </w:tc>
      </w:tr>
      <w:tr w:rsidR="000464EC" w:rsidRPr="007B337E" w:rsidTr="00400CB5">
        <w:tc>
          <w:tcPr>
            <w:tcW w:w="4531" w:type="dxa"/>
          </w:tcPr>
          <w:p w:rsidR="000464EC" w:rsidRPr="007B337E" w:rsidRDefault="00833739" w:rsidP="00400CB5">
            <w:proofErr w:type="spellStart"/>
            <w:r>
              <w:t>transport</w:t>
            </w:r>
            <w:r w:rsidR="000464EC">
              <w:t>eur·se</w:t>
            </w:r>
            <w:proofErr w:type="spellEnd"/>
          </w:p>
        </w:tc>
        <w:tc>
          <w:tcPr>
            <w:tcW w:w="4531" w:type="dxa"/>
          </w:tcPr>
          <w:p w:rsidR="000464EC" w:rsidRPr="007B337E" w:rsidRDefault="00833739" w:rsidP="00833739">
            <w:proofErr w:type="spellStart"/>
            <w:r>
              <w:t>transport</w:t>
            </w:r>
            <w:r w:rsidR="000464EC">
              <w:t>eu·s</w:t>
            </w:r>
            <w:r w:rsidR="000464EC" w:rsidRPr="007B337E">
              <w:t>es</w:t>
            </w:r>
            <w:proofErr w:type="spellEnd"/>
          </w:p>
        </w:tc>
      </w:tr>
    </w:tbl>
    <w:p w:rsidR="000464EC" w:rsidRDefault="000464EC" w:rsidP="00046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739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833739" w:rsidRPr="007B337E" w:rsidRDefault="00833739" w:rsidP="00833739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teur</w:t>
            </w:r>
            <w:proofErr w:type="spellEnd"/>
            <w:r>
              <w:rPr>
                <w:b/>
              </w:rPr>
              <w:t xml:space="preserve">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tric</w:t>
            </w:r>
            <w:r w:rsidRPr="007B337E">
              <w:rPr>
                <w:b/>
              </w:rPr>
              <w:t>e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pluriel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400CB5">
            <w:proofErr w:type="spellStart"/>
            <w:r>
              <w:t>acteur·rice</w:t>
            </w:r>
            <w:proofErr w:type="spellEnd"/>
          </w:p>
        </w:tc>
        <w:tc>
          <w:tcPr>
            <w:tcW w:w="4531" w:type="dxa"/>
          </w:tcPr>
          <w:p w:rsidR="00833739" w:rsidRPr="007B337E" w:rsidRDefault="00833739" w:rsidP="00400CB5">
            <w:proofErr w:type="spellStart"/>
            <w:r>
              <w:t>acteur·rices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directeur·rice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proofErr w:type="spellStart"/>
            <w:r>
              <w:t>directeur·rices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collaborateur·rice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proofErr w:type="spellStart"/>
            <w:r>
              <w:t>collaborateur·rices</w:t>
            </w:r>
            <w:proofErr w:type="spellEnd"/>
          </w:p>
        </w:tc>
      </w:tr>
    </w:tbl>
    <w:p w:rsidR="00833739" w:rsidRDefault="00833739" w:rsidP="008337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739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833739" w:rsidRPr="007B337E" w:rsidRDefault="00833739" w:rsidP="00833739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 xml:space="preserve">if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proofErr w:type="spellStart"/>
            <w:r>
              <w:rPr>
                <w:b/>
              </w:rPr>
              <w:t>v</w:t>
            </w:r>
            <w:r w:rsidRPr="007B337E">
              <w:rPr>
                <w:b/>
              </w:rPr>
              <w:t>e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pluriel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400CB5">
            <w:proofErr w:type="spellStart"/>
            <w:r>
              <w:t>administratif·ve</w:t>
            </w:r>
            <w:proofErr w:type="spellEnd"/>
          </w:p>
        </w:tc>
        <w:tc>
          <w:tcPr>
            <w:tcW w:w="4531" w:type="dxa"/>
          </w:tcPr>
          <w:p w:rsidR="00833739" w:rsidRPr="007B337E" w:rsidRDefault="00833739" w:rsidP="00400CB5">
            <w:proofErr w:type="spellStart"/>
            <w:r>
              <w:t>administratif·v</w:t>
            </w:r>
            <w:r w:rsidRPr="007B337E">
              <w:t>es</w:t>
            </w:r>
            <w:proofErr w:type="spellEnd"/>
          </w:p>
        </w:tc>
      </w:tr>
    </w:tbl>
    <w:p w:rsidR="00833739" w:rsidRDefault="00833739" w:rsidP="008337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739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833739" w:rsidRPr="007B337E" w:rsidRDefault="00833739" w:rsidP="00833739">
            <w:pPr>
              <w:jc w:val="center"/>
            </w:pPr>
            <w:r w:rsidRPr="007B337E">
              <w:t xml:space="preserve">masculin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 xml:space="preserve">t </w:t>
            </w:r>
            <w:r>
              <w:t>/</w:t>
            </w:r>
            <w:r w:rsidRPr="007B337E">
              <w:t xml:space="preserve">féminin en </w:t>
            </w:r>
            <w:r w:rsidRPr="007B337E">
              <w:rPr>
                <w:b/>
              </w:rPr>
              <w:t>–</w:t>
            </w:r>
            <w:r>
              <w:rPr>
                <w:b/>
              </w:rPr>
              <w:t>t</w:t>
            </w:r>
            <w:r w:rsidRPr="007B337E">
              <w:rPr>
                <w:b/>
              </w:rPr>
              <w:t>e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pluriel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400CB5">
            <w:proofErr w:type="spellStart"/>
            <w:r>
              <w:t>agent·e</w:t>
            </w:r>
            <w:proofErr w:type="spellEnd"/>
          </w:p>
        </w:tc>
        <w:tc>
          <w:tcPr>
            <w:tcW w:w="4531" w:type="dxa"/>
          </w:tcPr>
          <w:p w:rsidR="00833739" w:rsidRPr="007B337E" w:rsidRDefault="00833739" w:rsidP="00400CB5">
            <w:proofErr w:type="spellStart"/>
            <w:r>
              <w:t>agent·</w:t>
            </w:r>
            <w:r w:rsidRPr="007B337E">
              <w:t>es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adjoint·e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proofErr w:type="spellStart"/>
            <w:r>
              <w:t>adjoint·es</w:t>
            </w:r>
            <w:proofErr w:type="spellEnd"/>
          </w:p>
        </w:tc>
      </w:tr>
    </w:tbl>
    <w:p w:rsidR="00833739" w:rsidRDefault="00833739" w:rsidP="008337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739" w:rsidRPr="007B337E" w:rsidTr="00400DCC">
        <w:tc>
          <w:tcPr>
            <w:tcW w:w="9062" w:type="dxa"/>
            <w:gridSpan w:val="2"/>
            <w:shd w:val="clear" w:color="auto" w:fill="F7CAAC" w:themeFill="accent2" w:themeFillTint="66"/>
          </w:tcPr>
          <w:p w:rsidR="00833739" w:rsidRPr="007B337E" w:rsidRDefault="00833739" w:rsidP="00400CB5">
            <w:pPr>
              <w:jc w:val="center"/>
            </w:pPr>
            <w:r>
              <w:t>Adjectifs, déterminants, pronoms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singulier</w:t>
            </w:r>
          </w:p>
        </w:tc>
        <w:tc>
          <w:tcPr>
            <w:tcW w:w="4531" w:type="dxa"/>
          </w:tcPr>
          <w:p w:rsidR="00833739" w:rsidRPr="007B337E" w:rsidRDefault="00833739" w:rsidP="00F353CA">
            <w:pPr>
              <w:jc w:val="center"/>
            </w:pPr>
            <w:r w:rsidRPr="007B337E">
              <w:t>pluriel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Pr="007B337E" w:rsidRDefault="00833739" w:rsidP="00400CB5">
            <w:proofErr w:type="spellStart"/>
            <w:r>
              <w:t>ce·tte</w:t>
            </w:r>
            <w:proofErr w:type="spellEnd"/>
          </w:p>
        </w:tc>
        <w:tc>
          <w:tcPr>
            <w:tcW w:w="4531" w:type="dxa"/>
          </w:tcPr>
          <w:p w:rsidR="00833739" w:rsidRPr="007B337E" w:rsidRDefault="00833739" w:rsidP="00400CB5">
            <w:r>
              <w:t>ces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celui·elle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proofErr w:type="spellStart"/>
            <w:r>
              <w:t>ceux·elles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certain·e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proofErr w:type="spellStart"/>
            <w:r>
              <w:t>certain·es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du·dela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r>
              <w:t>des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il·elle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proofErr w:type="spellStart"/>
            <w:r>
              <w:t>ils·elles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la·le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r>
              <w:t>les</w:t>
            </w:r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tout·e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proofErr w:type="spellStart"/>
            <w:r>
              <w:t>tou·tes</w:t>
            </w:r>
            <w:proofErr w:type="spellEnd"/>
          </w:p>
        </w:tc>
      </w:tr>
      <w:tr w:rsidR="00833739" w:rsidRPr="007B337E" w:rsidTr="00400CB5">
        <w:tc>
          <w:tcPr>
            <w:tcW w:w="4531" w:type="dxa"/>
          </w:tcPr>
          <w:p w:rsidR="00833739" w:rsidRDefault="00833739" w:rsidP="00400CB5">
            <w:proofErr w:type="spellStart"/>
            <w:r>
              <w:t>un·e</w:t>
            </w:r>
            <w:proofErr w:type="spellEnd"/>
          </w:p>
        </w:tc>
        <w:tc>
          <w:tcPr>
            <w:tcW w:w="4531" w:type="dxa"/>
          </w:tcPr>
          <w:p w:rsidR="00833739" w:rsidRDefault="00833739" w:rsidP="00400CB5">
            <w:r>
              <w:t>des</w:t>
            </w:r>
          </w:p>
        </w:tc>
      </w:tr>
    </w:tbl>
    <w:p w:rsidR="00833739" w:rsidRDefault="00833739" w:rsidP="00833739"/>
    <w:p w:rsidR="00833739" w:rsidRDefault="00833739" w:rsidP="000464EC"/>
    <w:p w:rsidR="00121EFF" w:rsidRDefault="00121EFF" w:rsidP="00121EFF">
      <w:pPr>
        <w:rPr>
          <w:rStyle w:val="Lienhypertexte"/>
        </w:rPr>
      </w:pPr>
      <w:r>
        <w:t>À noter parmi les propositions  </w:t>
      </w:r>
      <w:hyperlink r:id="rId5" w:history="1">
        <w:r w:rsidRPr="003B51E7">
          <w:rPr>
            <w:rStyle w:val="Lienhypertexte"/>
          </w:rPr>
          <w:t>http://www.languefrancaise.cfwb.be/index.php?id=13474</w:t>
        </w:r>
      </w:hyperlink>
    </w:p>
    <w:p w:rsidR="005F61C2" w:rsidRDefault="005F61C2" w:rsidP="00046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4AEA" w:rsidTr="00206962">
        <w:tc>
          <w:tcPr>
            <w:tcW w:w="3020" w:type="dxa"/>
          </w:tcPr>
          <w:p w:rsidR="003A4AEA" w:rsidRDefault="003A4AEA" w:rsidP="00206962">
            <w:r>
              <w:t>auteur</w:t>
            </w:r>
          </w:p>
        </w:tc>
        <w:tc>
          <w:tcPr>
            <w:tcW w:w="3021" w:type="dxa"/>
          </w:tcPr>
          <w:p w:rsidR="003A4AEA" w:rsidRPr="00356A84" w:rsidRDefault="003A4AEA" w:rsidP="00206962">
            <w:pPr>
              <w:rPr>
                <w:b/>
              </w:rPr>
            </w:pPr>
            <w:r>
              <w:rPr>
                <w:b/>
              </w:rPr>
              <w:t xml:space="preserve">auteure, </w:t>
            </w:r>
            <w:r w:rsidRPr="00356A84">
              <w:t>auteur</w:t>
            </w:r>
          </w:p>
        </w:tc>
        <w:tc>
          <w:tcPr>
            <w:tcW w:w="3021" w:type="dxa"/>
          </w:tcPr>
          <w:p w:rsidR="003A4AEA" w:rsidRDefault="003A4AEA" w:rsidP="00206962"/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t>docteur</w:t>
            </w:r>
          </w:p>
        </w:tc>
        <w:tc>
          <w:tcPr>
            <w:tcW w:w="3021" w:type="dxa"/>
          </w:tcPr>
          <w:p w:rsidR="003A4AEA" w:rsidRDefault="003A4AEA" w:rsidP="00206962">
            <w:r w:rsidRPr="00356A84">
              <w:rPr>
                <w:b/>
              </w:rPr>
              <w:t>docteure</w:t>
            </w:r>
            <w:r>
              <w:t>, docteur, doctoresse</w:t>
            </w:r>
          </w:p>
        </w:tc>
        <w:tc>
          <w:tcPr>
            <w:tcW w:w="3021" w:type="dxa"/>
          </w:tcPr>
          <w:p w:rsidR="003A4AEA" w:rsidRDefault="003A4AEA" w:rsidP="00206962">
            <w:proofErr w:type="gramStart"/>
            <w:r>
              <w:t>doctoresse</w:t>
            </w:r>
            <w:proofErr w:type="gramEnd"/>
            <w:r>
              <w:t xml:space="preserve"> est réservé aux diplômées en médecine, il semble en perte d’usage. </w:t>
            </w:r>
          </w:p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t>écrivain</w:t>
            </w:r>
          </w:p>
        </w:tc>
        <w:tc>
          <w:tcPr>
            <w:tcW w:w="3021" w:type="dxa"/>
          </w:tcPr>
          <w:p w:rsidR="003A4AEA" w:rsidRDefault="003A4AEA" w:rsidP="00206962">
            <w:r w:rsidRPr="00356A84">
              <w:rPr>
                <w:b/>
              </w:rPr>
              <w:t>Écrivaine</w:t>
            </w:r>
            <w:r>
              <w:t>, écrivain</w:t>
            </w:r>
          </w:p>
        </w:tc>
        <w:tc>
          <w:tcPr>
            <w:tcW w:w="3021" w:type="dxa"/>
          </w:tcPr>
          <w:p w:rsidR="003A4AEA" w:rsidRDefault="003A4AEA" w:rsidP="00206962"/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t>évêque</w:t>
            </w:r>
          </w:p>
        </w:tc>
        <w:tc>
          <w:tcPr>
            <w:tcW w:w="3021" w:type="dxa"/>
          </w:tcPr>
          <w:p w:rsidR="003A4AEA" w:rsidRPr="00356A84" w:rsidRDefault="003A4AEA" w:rsidP="00206962">
            <w:pPr>
              <w:rPr>
                <w:b/>
              </w:rPr>
            </w:pPr>
            <w:r>
              <w:rPr>
                <w:b/>
              </w:rPr>
              <w:t>évêque</w:t>
            </w:r>
          </w:p>
        </w:tc>
        <w:tc>
          <w:tcPr>
            <w:tcW w:w="3021" w:type="dxa"/>
          </w:tcPr>
          <w:p w:rsidR="003A4AEA" w:rsidRDefault="003A4AEA" w:rsidP="00206962"/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t>médecin</w:t>
            </w:r>
          </w:p>
        </w:tc>
        <w:tc>
          <w:tcPr>
            <w:tcW w:w="3021" w:type="dxa"/>
          </w:tcPr>
          <w:p w:rsidR="003A4AEA" w:rsidRDefault="003A4AEA" w:rsidP="00206962">
            <w:r>
              <w:t>médecin</w:t>
            </w:r>
          </w:p>
        </w:tc>
        <w:tc>
          <w:tcPr>
            <w:tcW w:w="3021" w:type="dxa"/>
          </w:tcPr>
          <w:p w:rsidR="003A4AEA" w:rsidRDefault="003A4AEA" w:rsidP="00206962"/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t>mentor</w:t>
            </w:r>
          </w:p>
        </w:tc>
        <w:tc>
          <w:tcPr>
            <w:tcW w:w="3021" w:type="dxa"/>
          </w:tcPr>
          <w:p w:rsidR="003A4AEA" w:rsidRPr="002243BF" w:rsidRDefault="003A4AEA" w:rsidP="00206962">
            <w:pPr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2243BF">
              <w:rPr>
                <w:b/>
              </w:rPr>
              <w:t>entore</w:t>
            </w:r>
            <w:proofErr w:type="spellEnd"/>
            <w:r>
              <w:rPr>
                <w:b/>
              </w:rPr>
              <w:t xml:space="preserve">, </w:t>
            </w:r>
            <w:r w:rsidRPr="002243BF">
              <w:t>mentor</w:t>
            </w:r>
          </w:p>
        </w:tc>
        <w:tc>
          <w:tcPr>
            <w:tcW w:w="3021" w:type="dxa"/>
          </w:tcPr>
          <w:p w:rsidR="003A4AEA" w:rsidRDefault="003A4AEA" w:rsidP="00206962"/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lastRenderedPageBreak/>
              <w:t>orateur</w:t>
            </w:r>
          </w:p>
        </w:tc>
        <w:tc>
          <w:tcPr>
            <w:tcW w:w="3021" w:type="dxa"/>
          </w:tcPr>
          <w:p w:rsidR="003A4AEA" w:rsidRPr="002243BF" w:rsidRDefault="003A4AEA" w:rsidP="00206962">
            <w:pPr>
              <w:rPr>
                <w:b/>
              </w:rPr>
            </w:pPr>
            <w:r>
              <w:rPr>
                <w:b/>
              </w:rPr>
              <w:t>oratrice</w:t>
            </w:r>
          </w:p>
        </w:tc>
        <w:tc>
          <w:tcPr>
            <w:tcW w:w="3021" w:type="dxa"/>
          </w:tcPr>
          <w:p w:rsidR="003A4AEA" w:rsidRDefault="003A4AEA" w:rsidP="00206962"/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t>pasteur</w:t>
            </w:r>
          </w:p>
        </w:tc>
        <w:tc>
          <w:tcPr>
            <w:tcW w:w="3021" w:type="dxa"/>
          </w:tcPr>
          <w:p w:rsidR="003A4AEA" w:rsidRDefault="003A4AEA" w:rsidP="00206962">
            <w:r>
              <w:rPr>
                <w:b/>
              </w:rPr>
              <w:t>p</w:t>
            </w:r>
            <w:r w:rsidRPr="002243BF">
              <w:rPr>
                <w:b/>
              </w:rPr>
              <w:t>asteure</w:t>
            </w:r>
            <w:r>
              <w:t>, pasteur</w:t>
            </w:r>
          </w:p>
        </w:tc>
        <w:tc>
          <w:tcPr>
            <w:tcW w:w="3021" w:type="dxa"/>
          </w:tcPr>
          <w:p w:rsidR="003A4AEA" w:rsidRDefault="003A4AEA" w:rsidP="00206962">
            <w:r>
              <w:t>Pastoresse est moins usité</w:t>
            </w:r>
          </w:p>
        </w:tc>
      </w:tr>
      <w:tr w:rsidR="003A4AEA" w:rsidTr="00206962">
        <w:tc>
          <w:tcPr>
            <w:tcW w:w="3020" w:type="dxa"/>
          </w:tcPr>
          <w:p w:rsidR="003A4AEA" w:rsidRDefault="003A4AEA" w:rsidP="00206962">
            <w:r>
              <w:t>prêtre</w:t>
            </w:r>
          </w:p>
        </w:tc>
        <w:tc>
          <w:tcPr>
            <w:tcW w:w="3021" w:type="dxa"/>
          </w:tcPr>
          <w:p w:rsidR="003A4AEA" w:rsidRPr="002243BF" w:rsidRDefault="003A4AEA" w:rsidP="00206962">
            <w:pPr>
              <w:rPr>
                <w:b/>
              </w:rPr>
            </w:pPr>
            <w:r w:rsidRPr="002243BF">
              <w:rPr>
                <w:b/>
              </w:rPr>
              <w:t>prêtre</w:t>
            </w:r>
          </w:p>
        </w:tc>
        <w:tc>
          <w:tcPr>
            <w:tcW w:w="3021" w:type="dxa"/>
          </w:tcPr>
          <w:p w:rsidR="003A4AEA" w:rsidRDefault="003A4AEA" w:rsidP="00206962"/>
        </w:tc>
      </w:tr>
    </w:tbl>
    <w:p w:rsidR="005F61C2" w:rsidRDefault="005F61C2" w:rsidP="000464EC"/>
    <w:sectPr w:rsidR="005F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9D"/>
    <w:rsid w:val="000464EC"/>
    <w:rsid w:val="0006668D"/>
    <w:rsid w:val="00121EFF"/>
    <w:rsid w:val="001E4324"/>
    <w:rsid w:val="002243BF"/>
    <w:rsid w:val="002D2D0F"/>
    <w:rsid w:val="00356A84"/>
    <w:rsid w:val="003A4AEA"/>
    <w:rsid w:val="00400DCC"/>
    <w:rsid w:val="00522208"/>
    <w:rsid w:val="005F61C2"/>
    <w:rsid w:val="007B337E"/>
    <w:rsid w:val="007E1FAD"/>
    <w:rsid w:val="00833739"/>
    <w:rsid w:val="00993DB1"/>
    <w:rsid w:val="00CB229D"/>
    <w:rsid w:val="00E85472"/>
    <w:rsid w:val="00EC36C9"/>
    <w:rsid w:val="00EF158C"/>
    <w:rsid w:val="00F353CA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FFF8"/>
  <w15:chartTrackingRefBased/>
  <w15:docId w15:val="{0F79A2AA-7844-4BA4-8202-D5DB8E8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DB1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2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B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33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37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5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uefrancaise.cfwb.be/index.php?id=13474" TargetMode="External"/><Relationship Id="rId4" Type="http://schemas.openxmlformats.org/officeDocument/2006/relationships/hyperlink" Target="http://www.languefrancaise.cfwb.be/index.php?id=134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Moucharte</dc:creator>
  <cp:keywords/>
  <dc:description/>
  <cp:lastModifiedBy>Serena Buchter</cp:lastModifiedBy>
  <cp:revision>8</cp:revision>
  <dcterms:created xsi:type="dcterms:W3CDTF">2019-07-17T08:09:00Z</dcterms:created>
  <dcterms:modified xsi:type="dcterms:W3CDTF">2019-07-24T10:35:00Z</dcterms:modified>
</cp:coreProperties>
</file>